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B01" w:rsidRPr="008F1EC7" w:rsidRDefault="00AB7B01" w:rsidP="00AB7B01">
      <w:pPr>
        <w:widowControl w:val="0"/>
        <w:spacing w:after="0" w:line="240" w:lineRule="auto"/>
        <w:jc w:val="center"/>
        <w:rPr>
          <w:b/>
        </w:rPr>
      </w:pPr>
      <w:r>
        <w:rPr>
          <w:b/>
        </w:rPr>
        <w:t>У</w:t>
      </w:r>
      <w:r w:rsidRPr="008F1EC7">
        <w:rPr>
          <w:b/>
        </w:rPr>
        <w:t>чебно-методическая работа кафедры:</w:t>
      </w:r>
    </w:p>
    <w:p w:rsidR="00AB7B01" w:rsidRPr="008F1EC7" w:rsidRDefault="00AB7B01" w:rsidP="00AB7B01">
      <w:pPr>
        <w:widowControl w:val="0"/>
        <w:spacing w:after="0" w:line="240" w:lineRule="auto"/>
        <w:rPr>
          <w:sz w:val="20"/>
          <w:szCs w:val="20"/>
        </w:rPr>
      </w:pPr>
    </w:p>
    <w:p w:rsidR="00AB7B01" w:rsidRDefault="00AB7B01" w:rsidP="00AB7B01">
      <w:pPr>
        <w:widowControl w:val="0"/>
        <w:spacing w:after="0" w:line="240" w:lineRule="auto"/>
        <w:ind w:firstLine="709"/>
        <w:jc w:val="both"/>
      </w:pPr>
      <w:r w:rsidRPr="008F1EC7">
        <w:t>Преподавательским составом кафедры подготовлены и изданы следующие учебные пособия:</w:t>
      </w:r>
    </w:p>
    <w:p w:rsidR="00AB7B01" w:rsidRDefault="00AB7B01" w:rsidP="00AB7B01">
      <w:pPr>
        <w:widowControl w:val="0"/>
        <w:spacing w:after="0" w:line="240" w:lineRule="auto"/>
        <w:ind w:firstLine="709"/>
        <w:jc w:val="both"/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4"/>
        <w:gridCol w:w="2821"/>
        <w:gridCol w:w="1958"/>
        <w:gridCol w:w="2833"/>
      </w:tblGrid>
      <w:tr w:rsidR="00AB7B01" w:rsidTr="003F7275">
        <w:tc>
          <w:tcPr>
            <w:tcW w:w="1994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4E82596" wp14:editId="78F6C028">
                  <wp:extent cx="1087112" cy="1531620"/>
                  <wp:effectExtent l="0" t="0" r="0" b="0"/>
                  <wp:docPr id="1" name="Рисунок 1" descr="F:\для сайта\обложки пособий\Д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ля сайта\обложки пособий\Д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12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AB7B01" w:rsidRPr="00CD2F97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CD2F97">
              <w:rPr>
                <w:sz w:val="24"/>
                <w:szCs w:val="24"/>
              </w:rPr>
              <w:t xml:space="preserve">Федулова И.Ю. Деловые коммуникации: практикум / И.Ю. Федулова, Н.М. Шевцова, Т.В. </w:t>
            </w:r>
            <w:proofErr w:type="spellStart"/>
            <w:r w:rsidRPr="00CD2F97">
              <w:rPr>
                <w:sz w:val="24"/>
                <w:szCs w:val="24"/>
              </w:rPr>
              <w:t>Сабетова</w:t>
            </w:r>
            <w:proofErr w:type="spellEnd"/>
            <w:r w:rsidRPr="00CD2F97">
              <w:rPr>
                <w:sz w:val="24"/>
                <w:szCs w:val="24"/>
              </w:rPr>
              <w:t xml:space="preserve">. - Воронеж, ФГБОУ </w:t>
            </w:r>
            <w:proofErr w:type="gramStart"/>
            <w:r w:rsidRPr="00CD2F97">
              <w:rPr>
                <w:sz w:val="24"/>
                <w:szCs w:val="24"/>
              </w:rPr>
              <w:t>ВО</w:t>
            </w:r>
            <w:proofErr w:type="gramEnd"/>
            <w:r w:rsidRPr="00CD2F97">
              <w:rPr>
                <w:sz w:val="24"/>
                <w:szCs w:val="24"/>
              </w:rPr>
              <w:t xml:space="preserve"> Воронежский ГАУ, 2018.</w:t>
            </w:r>
          </w:p>
        </w:tc>
        <w:tc>
          <w:tcPr>
            <w:tcW w:w="1958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6C87A" wp14:editId="29B5B33C">
                  <wp:extent cx="1073589" cy="1531620"/>
                  <wp:effectExtent l="0" t="0" r="0" b="0"/>
                  <wp:docPr id="2" name="Рисунок 2" descr="F:\для сайта\обложки пособий\лидерств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ля сайта\обложки пособий\лидерств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302" cy="153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B01" w:rsidRPr="00593DEA" w:rsidRDefault="00AB7B01" w:rsidP="003F7275">
            <w:pPr>
              <w:widowControl w:val="0"/>
              <w:spacing w:after="0" w:line="24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2833" w:type="dxa"/>
          </w:tcPr>
          <w:p w:rsidR="00AB7B01" w:rsidRPr="00CD2F97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Шевцова Н.М. </w:t>
            </w:r>
            <w:r w:rsidRPr="00CD2F97">
              <w:rPr>
                <w:sz w:val="24"/>
                <w:szCs w:val="24"/>
              </w:rPr>
              <w:t>Лидерство: практикум / Н.М. Шевцова – Воронеж: Кварта, 2017. – 90 с.</w:t>
            </w:r>
          </w:p>
          <w:p w:rsidR="00AB7B01" w:rsidRPr="00CD2F97" w:rsidRDefault="00AB7B01" w:rsidP="003F7275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AB7B01" w:rsidTr="003F7275">
        <w:tc>
          <w:tcPr>
            <w:tcW w:w="1994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AA9C024" wp14:editId="1D3CF986">
                  <wp:extent cx="1085850" cy="1520189"/>
                  <wp:effectExtent l="0" t="0" r="0" b="4445"/>
                  <wp:docPr id="3" name="Рисунок 3" descr="F:\для сайта\обложки пособий\КС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для сайта\обложки пособий\КС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22" cy="152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AB7B01" w:rsidRDefault="00AB7B01" w:rsidP="003F7275">
            <w:pPr>
              <w:widowControl w:val="0"/>
              <w:spacing w:after="0" w:line="240" w:lineRule="auto"/>
            </w:pPr>
            <w:r w:rsidRPr="00D04AE8">
              <w:rPr>
                <w:sz w:val="24"/>
                <w:szCs w:val="24"/>
              </w:rPr>
              <w:t>Шевцова Н.М. Корпоративная социальная ответственность: практикум/ Н.М. Шевцова – Воронеж: Кварта, 2017. – 65 с</w:t>
            </w:r>
            <w:r w:rsidRPr="00CC740D">
              <w:t>.</w:t>
            </w:r>
            <w:r>
              <w:t xml:space="preserve"> </w:t>
            </w:r>
          </w:p>
        </w:tc>
        <w:tc>
          <w:tcPr>
            <w:tcW w:w="1958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73D585B" wp14:editId="17736A43">
                  <wp:extent cx="1106246" cy="1574498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31" cy="15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B01" w:rsidRPr="00593DEA" w:rsidRDefault="00AB7B01" w:rsidP="003F7275">
            <w:pPr>
              <w:widowControl w:val="0"/>
              <w:spacing w:after="0" w:line="24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2833" w:type="dxa"/>
          </w:tcPr>
          <w:p w:rsidR="00AB7B01" w:rsidRPr="00D04AE8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04AE8">
              <w:rPr>
                <w:sz w:val="24"/>
                <w:szCs w:val="24"/>
              </w:rPr>
              <w:t>Сабетова</w:t>
            </w:r>
            <w:proofErr w:type="spellEnd"/>
            <w:r w:rsidRPr="00D04AE8">
              <w:rPr>
                <w:sz w:val="24"/>
                <w:szCs w:val="24"/>
              </w:rPr>
              <w:t xml:space="preserve"> Т.В. Инновационный менеджмент: учебное пособие / Т.В. </w:t>
            </w:r>
            <w:proofErr w:type="spellStart"/>
            <w:r w:rsidRPr="00D04AE8">
              <w:rPr>
                <w:sz w:val="24"/>
                <w:szCs w:val="24"/>
              </w:rPr>
              <w:t>Сабетова</w:t>
            </w:r>
            <w:proofErr w:type="spellEnd"/>
            <w:r w:rsidRPr="00D04AE8">
              <w:rPr>
                <w:sz w:val="24"/>
                <w:szCs w:val="24"/>
              </w:rPr>
              <w:t xml:space="preserve">, Л.В. Брянцева, А.Г. Волкова - Воронеж, ФГБОУ </w:t>
            </w:r>
            <w:proofErr w:type="gramStart"/>
            <w:r w:rsidRPr="00D04AE8">
              <w:rPr>
                <w:sz w:val="24"/>
                <w:szCs w:val="24"/>
              </w:rPr>
              <w:t>ВО</w:t>
            </w:r>
            <w:proofErr w:type="gramEnd"/>
            <w:r w:rsidRPr="00D04AE8">
              <w:rPr>
                <w:sz w:val="24"/>
                <w:szCs w:val="24"/>
              </w:rPr>
              <w:t xml:space="preserve"> Воронежский ГАУ, 2017.</w:t>
            </w:r>
          </w:p>
        </w:tc>
      </w:tr>
      <w:tr w:rsidR="00AB7B01" w:rsidTr="003F7275">
        <w:tc>
          <w:tcPr>
            <w:tcW w:w="1994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1C03F97" wp14:editId="075466FD">
                  <wp:extent cx="1086265" cy="152019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432" cy="152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AB7B01" w:rsidRPr="00372DAA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372DAA">
              <w:rPr>
                <w:sz w:val="24"/>
                <w:szCs w:val="24"/>
              </w:rPr>
              <w:t>Брянцева Л.В. Информацион</w:t>
            </w:r>
            <w:r>
              <w:rPr>
                <w:sz w:val="24"/>
                <w:szCs w:val="24"/>
              </w:rPr>
              <w:t>ный менеджмент: учебное пособие /Л.В. Брянцева</w:t>
            </w:r>
            <w:r w:rsidRPr="00372D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А.А. Толстых</w:t>
            </w:r>
            <w:r w:rsidRPr="00372D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Т.В. </w:t>
            </w:r>
            <w:proofErr w:type="spellStart"/>
            <w:r>
              <w:rPr>
                <w:sz w:val="24"/>
                <w:szCs w:val="24"/>
              </w:rPr>
              <w:t>Сабетова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372DAA">
              <w:rPr>
                <w:sz w:val="24"/>
                <w:szCs w:val="24"/>
              </w:rPr>
              <w:t xml:space="preserve">  - Воронеж, ФГБОУ </w:t>
            </w:r>
            <w:proofErr w:type="gramStart"/>
            <w:r w:rsidRPr="00372DAA">
              <w:rPr>
                <w:sz w:val="24"/>
                <w:szCs w:val="24"/>
              </w:rPr>
              <w:t>ВО</w:t>
            </w:r>
            <w:proofErr w:type="gramEnd"/>
            <w:r w:rsidRPr="00372DAA">
              <w:rPr>
                <w:sz w:val="24"/>
                <w:szCs w:val="24"/>
              </w:rPr>
              <w:t xml:space="preserve"> Воронежский ГАУ, 2017.</w:t>
            </w:r>
          </w:p>
        </w:tc>
        <w:tc>
          <w:tcPr>
            <w:tcW w:w="1958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BFFB74D" wp14:editId="2C27D213">
                  <wp:extent cx="1100524" cy="1520190"/>
                  <wp:effectExtent l="0" t="0" r="444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51" cy="152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B01" w:rsidRPr="00593DEA" w:rsidRDefault="00AB7B01" w:rsidP="003F7275">
            <w:pPr>
              <w:widowControl w:val="0"/>
              <w:spacing w:after="0" w:line="24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2833" w:type="dxa"/>
          </w:tcPr>
          <w:p w:rsidR="00AB7B01" w:rsidRPr="00967F07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67F07">
              <w:rPr>
                <w:sz w:val="24"/>
                <w:szCs w:val="24"/>
              </w:rPr>
              <w:t>Сабетова</w:t>
            </w:r>
            <w:proofErr w:type="spellEnd"/>
            <w:r w:rsidRPr="00967F07">
              <w:rPr>
                <w:sz w:val="24"/>
                <w:szCs w:val="24"/>
              </w:rPr>
              <w:t xml:space="preserve"> Т.В. Аграрная политика практикум / Т.В. </w:t>
            </w:r>
            <w:proofErr w:type="spellStart"/>
            <w:r w:rsidRPr="00967F07">
              <w:rPr>
                <w:sz w:val="24"/>
                <w:szCs w:val="24"/>
              </w:rPr>
              <w:t>Сабетова</w:t>
            </w:r>
            <w:proofErr w:type="spellEnd"/>
            <w:r w:rsidRPr="00967F07">
              <w:rPr>
                <w:sz w:val="24"/>
                <w:szCs w:val="24"/>
              </w:rPr>
              <w:t xml:space="preserve">, Т.В. </w:t>
            </w:r>
            <w:proofErr w:type="spellStart"/>
            <w:r w:rsidRPr="00967F07">
              <w:rPr>
                <w:sz w:val="24"/>
                <w:szCs w:val="24"/>
              </w:rPr>
              <w:t>Закшевская</w:t>
            </w:r>
            <w:proofErr w:type="spellEnd"/>
            <w:r w:rsidRPr="00967F07">
              <w:rPr>
                <w:sz w:val="24"/>
                <w:szCs w:val="24"/>
              </w:rPr>
              <w:t xml:space="preserve">, И.Ю. Федулова. - Воронеж: ФГБОУ </w:t>
            </w:r>
            <w:proofErr w:type="gramStart"/>
            <w:r w:rsidRPr="00967F07">
              <w:rPr>
                <w:sz w:val="24"/>
                <w:szCs w:val="24"/>
              </w:rPr>
              <w:t>ВО</w:t>
            </w:r>
            <w:proofErr w:type="gramEnd"/>
            <w:r w:rsidRPr="00967F07">
              <w:rPr>
                <w:sz w:val="24"/>
                <w:szCs w:val="24"/>
              </w:rPr>
              <w:t xml:space="preserve"> Воронежский ГАУ, 2016. – 109 с. </w:t>
            </w:r>
          </w:p>
        </w:tc>
      </w:tr>
      <w:tr w:rsidR="00AB7B01" w:rsidTr="003F7275">
        <w:tc>
          <w:tcPr>
            <w:tcW w:w="1994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EB2F939" wp14:editId="030FBCC7">
                  <wp:extent cx="1085850" cy="1555631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414" cy="155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AB7B01" w:rsidRDefault="00AB7B01" w:rsidP="003F7275">
            <w:pPr>
              <w:widowControl w:val="0"/>
              <w:tabs>
                <w:tab w:val="left" w:pos="1560"/>
              </w:tabs>
              <w:spacing w:after="0" w:line="240" w:lineRule="auto"/>
            </w:pPr>
            <w:proofErr w:type="spellStart"/>
            <w:r w:rsidRPr="00372DAA">
              <w:rPr>
                <w:sz w:val="24"/>
                <w:szCs w:val="24"/>
              </w:rPr>
              <w:t>Сабетова</w:t>
            </w:r>
            <w:proofErr w:type="spellEnd"/>
            <w:r w:rsidRPr="00372DAA">
              <w:rPr>
                <w:sz w:val="24"/>
                <w:szCs w:val="24"/>
              </w:rPr>
              <w:t xml:space="preserve"> Т.В. Реклама и рекламная деятельность: учебное пособие / Т.В. </w:t>
            </w:r>
            <w:proofErr w:type="spellStart"/>
            <w:r w:rsidRPr="00372DAA">
              <w:rPr>
                <w:sz w:val="24"/>
                <w:szCs w:val="24"/>
              </w:rPr>
              <w:t>Сабетова</w:t>
            </w:r>
            <w:proofErr w:type="spellEnd"/>
            <w:r w:rsidRPr="00372DAA">
              <w:rPr>
                <w:sz w:val="24"/>
                <w:szCs w:val="24"/>
              </w:rPr>
              <w:t xml:space="preserve">. – Воронеж: ФГБОУ ВПО </w:t>
            </w:r>
            <w:proofErr w:type="gramStart"/>
            <w:r w:rsidRPr="00372DAA">
              <w:rPr>
                <w:sz w:val="24"/>
                <w:szCs w:val="24"/>
              </w:rPr>
              <w:t>Воронежский</w:t>
            </w:r>
            <w:proofErr w:type="gramEnd"/>
            <w:r w:rsidRPr="00372DAA">
              <w:rPr>
                <w:sz w:val="24"/>
                <w:szCs w:val="24"/>
              </w:rPr>
              <w:t xml:space="preserve"> ГАУ, 2016. – 165 с.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58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DC9D332" wp14:editId="12B7E1C9">
                  <wp:extent cx="1101353" cy="1577340"/>
                  <wp:effectExtent l="0" t="0" r="3810" b="3810"/>
                  <wp:docPr id="8" name="Рисунок 8" descr="F:\для сайта\обложки пособий\ст.ме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для сайта\обложки пособий\ст.ме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16" cy="157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B01" w:rsidRPr="00593DEA" w:rsidRDefault="00AB7B01" w:rsidP="003F7275">
            <w:pPr>
              <w:widowControl w:val="0"/>
              <w:spacing w:after="0" w:line="24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2833" w:type="dxa"/>
          </w:tcPr>
          <w:p w:rsidR="00AB7B01" w:rsidRDefault="00AB7B01" w:rsidP="003F7275">
            <w:pPr>
              <w:widowControl w:val="0"/>
              <w:spacing w:after="0" w:line="240" w:lineRule="auto"/>
            </w:pPr>
            <w:r>
              <w:rPr>
                <w:sz w:val="24"/>
                <w:szCs w:val="24"/>
              </w:rPr>
              <w:t xml:space="preserve">Федулова И.Ю. </w:t>
            </w:r>
            <w:r w:rsidRPr="00372DAA">
              <w:rPr>
                <w:sz w:val="24"/>
                <w:szCs w:val="24"/>
              </w:rPr>
              <w:t>Стратегический менеджмент: практикум / И.Ю. Федулова, Н. Н. Кравченко. - Воронеж: Кварта, 2016. – 63 с.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B7B01" w:rsidTr="003F7275">
        <w:tc>
          <w:tcPr>
            <w:tcW w:w="1994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35DA47A" wp14:editId="2A7BA899">
                  <wp:extent cx="1088093" cy="1497330"/>
                  <wp:effectExtent l="0" t="0" r="0" b="7620"/>
                  <wp:docPr id="9" name="Рисунок 9" descr="F:\для сайта\обложки пособий\маркетинг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для сайта\обложки пособий\маркетинг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18" cy="150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AB7B01" w:rsidRDefault="00AB7B01" w:rsidP="003F7275">
            <w:pPr>
              <w:widowControl w:val="0"/>
              <w:spacing w:after="0" w:line="240" w:lineRule="auto"/>
            </w:pPr>
            <w:r w:rsidRPr="00967F07">
              <w:rPr>
                <w:sz w:val="24"/>
                <w:szCs w:val="24"/>
              </w:rPr>
              <w:t>Шевцова Н.М. Практикум по дисциплине «Маркетинг»: учебное пособие / Н.М. Шевцова, Н.Н. Кравченко.</w:t>
            </w:r>
            <w:r w:rsidRPr="00271F7E">
              <w:t xml:space="preserve"> – </w:t>
            </w:r>
            <w:r w:rsidRPr="00967F07">
              <w:rPr>
                <w:sz w:val="24"/>
                <w:szCs w:val="24"/>
              </w:rPr>
              <w:t>Воронеж: Кварта, 2015. – 84</w:t>
            </w:r>
            <w:r>
              <w:rPr>
                <w:sz w:val="24"/>
                <w:szCs w:val="24"/>
              </w:rPr>
              <w:t xml:space="preserve"> </w:t>
            </w:r>
            <w:r w:rsidRPr="00967F07">
              <w:rPr>
                <w:sz w:val="24"/>
                <w:szCs w:val="24"/>
              </w:rPr>
              <w:t>с.</w:t>
            </w:r>
          </w:p>
        </w:tc>
        <w:tc>
          <w:tcPr>
            <w:tcW w:w="1958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4FFCBF9" wp14:editId="4440F9DB">
                  <wp:extent cx="1095682" cy="1554480"/>
                  <wp:effectExtent l="0" t="0" r="9525" b="7620"/>
                  <wp:docPr id="10" name="Рисунок 10" descr="C:\Documents and Settings\Администратор\Мои документы\Downloads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Администратор\Мои документы\Downloads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811" cy="157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AB7B01" w:rsidRDefault="00AB7B01" w:rsidP="003F7275">
            <w:pPr>
              <w:widowControl w:val="0"/>
              <w:tabs>
                <w:tab w:val="left" w:pos="1560"/>
              </w:tabs>
              <w:spacing w:after="0" w:line="240" w:lineRule="auto"/>
            </w:pPr>
            <w:r w:rsidRPr="00967F07">
              <w:rPr>
                <w:sz w:val="24"/>
                <w:szCs w:val="24"/>
              </w:rPr>
              <w:t>Шевцова Н.М. Менеджмент: учебное пособие / Н.М. Шевцова, Л.В. Киященко. – Воронеж: Кварта, 2015. – 133 с.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B7B01" w:rsidTr="003F7275">
        <w:tc>
          <w:tcPr>
            <w:tcW w:w="1994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BE1DB4" wp14:editId="17863F63">
                  <wp:extent cx="1108710" cy="1533681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695" cy="153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AB7B01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Шевцова Н.М. </w:t>
            </w:r>
            <w:r w:rsidRPr="00967F07">
              <w:rPr>
                <w:sz w:val="24"/>
                <w:szCs w:val="24"/>
              </w:rPr>
              <w:t>Теория управления:</w:t>
            </w:r>
            <w:r w:rsidRPr="008F1EC7">
              <w:rPr>
                <w:szCs w:val="20"/>
              </w:rPr>
              <w:t xml:space="preserve"> </w:t>
            </w:r>
            <w:r w:rsidRPr="00967F07">
              <w:rPr>
                <w:sz w:val="24"/>
                <w:szCs w:val="24"/>
              </w:rPr>
              <w:t xml:space="preserve">учебное пособие / сост. Н.М. Шевцова, Т.В. </w:t>
            </w:r>
            <w:proofErr w:type="spellStart"/>
            <w:r w:rsidRPr="00967F07">
              <w:rPr>
                <w:sz w:val="24"/>
                <w:szCs w:val="24"/>
              </w:rPr>
              <w:t>Сабетова</w:t>
            </w:r>
            <w:proofErr w:type="spellEnd"/>
            <w:r w:rsidRPr="00967F07">
              <w:rPr>
                <w:sz w:val="24"/>
                <w:szCs w:val="24"/>
              </w:rPr>
              <w:t xml:space="preserve">, И.Ю. Федулова, под ред. проф. </w:t>
            </w:r>
            <w:proofErr w:type="spellStart"/>
            <w:r w:rsidRPr="00967F07">
              <w:rPr>
                <w:sz w:val="24"/>
                <w:szCs w:val="24"/>
              </w:rPr>
              <w:t>Закшевской</w:t>
            </w:r>
            <w:proofErr w:type="spellEnd"/>
            <w:r w:rsidRPr="00967F07">
              <w:rPr>
                <w:sz w:val="24"/>
                <w:szCs w:val="24"/>
              </w:rPr>
              <w:t xml:space="preserve"> Е.В. – Воронеж: ФГБОУ ВПО </w:t>
            </w:r>
            <w:proofErr w:type="gramStart"/>
            <w:r w:rsidRPr="00967F07">
              <w:rPr>
                <w:sz w:val="24"/>
                <w:szCs w:val="24"/>
              </w:rPr>
              <w:t>Воронежский</w:t>
            </w:r>
            <w:proofErr w:type="gramEnd"/>
            <w:r w:rsidRPr="00967F07">
              <w:rPr>
                <w:sz w:val="24"/>
                <w:szCs w:val="24"/>
              </w:rPr>
              <w:t xml:space="preserve"> ГАУ, 2015. – 182 с.</w:t>
            </w:r>
          </w:p>
          <w:p w:rsidR="00AB7B01" w:rsidRPr="00593DEA" w:rsidRDefault="00AB7B01" w:rsidP="003F7275">
            <w:pPr>
              <w:widowControl w:val="0"/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58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43A66E6" wp14:editId="1F8A464C">
                  <wp:extent cx="1097553" cy="153162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02" cy="153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AB7B01" w:rsidRPr="00266626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66626">
              <w:rPr>
                <w:sz w:val="24"/>
                <w:szCs w:val="24"/>
              </w:rPr>
              <w:t>Сабетова</w:t>
            </w:r>
            <w:proofErr w:type="spellEnd"/>
            <w:r w:rsidRPr="00266626">
              <w:rPr>
                <w:sz w:val="24"/>
                <w:szCs w:val="24"/>
              </w:rPr>
              <w:t xml:space="preserve"> Т.В. Управление знаниями: учебное пособие / Т.В. </w:t>
            </w:r>
            <w:proofErr w:type="spellStart"/>
            <w:r w:rsidRPr="00266626">
              <w:rPr>
                <w:sz w:val="24"/>
                <w:szCs w:val="24"/>
              </w:rPr>
              <w:t>Сабетова</w:t>
            </w:r>
            <w:proofErr w:type="spellEnd"/>
            <w:r w:rsidRPr="00266626">
              <w:rPr>
                <w:sz w:val="24"/>
                <w:szCs w:val="24"/>
              </w:rPr>
              <w:t xml:space="preserve">, под ред. проф. </w:t>
            </w:r>
            <w:proofErr w:type="spellStart"/>
            <w:r w:rsidRPr="00266626">
              <w:rPr>
                <w:sz w:val="24"/>
                <w:szCs w:val="24"/>
              </w:rPr>
              <w:t>Закшевской</w:t>
            </w:r>
            <w:proofErr w:type="spellEnd"/>
            <w:r w:rsidRPr="00266626">
              <w:rPr>
                <w:sz w:val="24"/>
                <w:szCs w:val="24"/>
              </w:rPr>
              <w:t xml:space="preserve"> Е.В. – Воронеж: ФГБОУ ВПО Воронежский ГАУ, 2015. – 146 с</w:t>
            </w:r>
          </w:p>
        </w:tc>
      </w:tr>
      <w:tr w:rsidR="00AB7B01" w:rsidTr="003F7275">
        <w:tc>
          <w:tcPr>
            <w:tcW w:w="1994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6B782B1" wp14:editId="191D72CE">
                  <wp:extent cx="1108710" cy="1552778"/>
                  <wp:effectExtent l="0" t="0" r="0" b="9525"/>
                  <wp:docPr id="13" name="Рисунок 13" descr="C:\Documents and Settings\Администратор\Мои документы\Downloads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Администратор\Мои документы\Downloads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54" cy="156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AB7B01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Шевцова Н.М. </w:t>
            </w:r>
            <w:r w:rsidRPr="00266626">
              <w:rPr>
                <w:sz w:val="24"/>
                <w:szCs w:val="24"/>
              </w:rPr>
              <w:t xml:space="preserve">Профессиональная этика и служебный этикет: учебное пособие / Н.М. Шевцова, И.Ю. Федулова. – Воронеж: ФГБОУ ВПО </w:t>
            </w:r>
            <w:proofErr w:type="gramStart"/>
            <w:r w:rsidRPr="00266626">
              <w:rPr>
                <w:sz w:val="24"/>
                <w:szCs w:val="24"/>
              </w:rPr>
              <w:t>Воронежский</w:t>
            </w:r>
            <w:proofErr w:type="gramEnd"/>
            <w:r w:rsidRPr="00266626">
              <w:rPr>
                <w:sz w:val="24"/>
                <w:szCs w:val="24"/>
              </w:rPr>
              <w:t xml:space="preserve"> ГАУ, 2014. – 164 с.</w:t>
            </w:r>
          </w:p>
          <w:p w:rsidR="00AB7B01" w:rsidRPr="00593DEA" w:rsidRDefault="00AB7B01" w:rsidP="003F7275">
            <w:pPr>
              <w:widowControl w:val="0"/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58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9CA0CA6" wp14:editId="7753FE8A">
                  <wp:extent cx="1097401" cy="1554480"/>
                  <wp:effectExtent l="0" t="0" r="762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62" cy="155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AB7B01" w:rsidRPr="00266626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66626">
              <w:rPr>
                <w:sz w:val="24"/>
                <w:szCs w:val="24"/>
              </w:rPr>
              <w:t>Сабетова</w:t>
            </w:r>
            <w:proofErr w:type="spellEnd"/>
            <w:r w:rsidRPr="00266626">
              <w:rPr>
                <w:sz w:val="24"/>
                <w:szCs w:val="24"/>
              </w:rPr>
              <w:t xml:space="preserve"> Т.В. Риск-менеджмент: учебное пособие / Т.В. </w:t>
            </w:r>
            <w:proofErr w:type="spellStart"/>
            <w:r w:rsidRPr="00266626">
              <w:rPr>
                <w:sz w:val="24"/>
                <w:szCs w:val="24"/>
              </w:rPr>
              <w:t>Сабетова</w:t>
            </w:r>
            <w:proofErr w:type="spellEnd"/>
            <w:r w:rsidRPr="00266626">
              <w:rPr>
                <w:sz w:val="24"/>
                <w:szCs w:val="24"/>
              </w:rPr>
              <w:t xml:space="preserve">, Т.В. </w:t>
            </w:r>
            <w:proofErr w:type="spellStart"/>
            <w:r w:rsidRPr="00266626">
              <w:rPr>
                <w:sz w:val="24"/>
                <w:szCs w:val="24"/>
              </w:rPr>
              <w:t>Закшевская</w:t>
            </w:r>
            <w:proofErr w:type="spellEnd"/>
            <w:r w:rsidRPr="00266626">
              <w:rPr>
                <w:sz w:val="24"/>
                <w:szCs w:val="24"/>
              </w:rPr>
              <w:t xml:space="preserve">, под ред. проф. </w:t>
            </w:r>
            <w:proofErr w:type="spellStart"/>
            <w:r w:rsidRPr="00266626">
              <w:rPr>
                <w:sz w:val="24"/>
                <w:szCs w:val="24"/>
              </w:rPr>
              <w:t>Закшевской</w:t>
            </w:r>
            <w:proofErr w:type="spellEnd"/>
            <w:r w:rsidRPr="00266626">
              <w:rPr>
                <w:sz w:val="24"/>
                <w:szCs w:val="24"/>
              </w:rPr>
              <w:t xml:space="preserve"> Е.В. – Воронеж: ФГБОУ ВПО </w:t>
            </w:r>
            <w:proofErr w:type="gramStart"/>
            <w:r w:rsidRPr="00266626">
              <w:rPr>
                <w:sz w:val="24"/>
                <w:szCs w:val="24"/>
              </w:rPr>
              <w:t>Воронежский</w:t>
            </w:r>
            <w:proofErr w:type="gramEnd"/>
            <w:r w:rsidRPr="00266626">
              <w:rPr>
                <w:sz w:val="24"/>
                <w:szCs w:val="24"/>
              </w:rPr>
              <w:t xml:space="preserve"> ГАУ, 2014. – 211 с.</w:t>
            </w:r>
          </w:p>
        </w:tc>
      </w:tr>
      <w:tr w:rsidR="00AB7B01" w:rsidTr="003F7275">
        <w:tc>
          <w:tcPr>
            <w:tcW w:w="1994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C58E3D9" wp14:editId="2929F571">
                  <wp:extent cx="1075288" cy="15087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68" cy="152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AB7B01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266626">
              <w:rPr>
                <w:sz w:val="24"/>
                <w:szCs w:val="24"/>
              </w:rPr>
              <w:t>Коновалова С.Н. Документационное обеспечение управления: учебное пособие / С.Н. Коновалова, Т.В. Савченко. – Воронеж: ФГБОУ ВПО Воронежский ГАУ, 2014. – 267 с</w:t>
            </w:r>
          </w:p>
          <w:p w:rsidR="00AB7B01" w:rsidRPr="00593DEA" w:rsidRDefault="00AB7B01" w:rsidP="003F7275">
            <w:pPr>
              <w:widowControl w:val="0"/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58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9B9C266" wp14:editId="76638E6E">
                  <wp:extent cx="1097280" cy="1512934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00" cy="151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AB7B01" w:rsidRPr="00266626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266626">
              <w:rPr>
                <w:sz w:val="24"/>
                <w:szCs w:val="24"/>
              </w:rPr>
              <w:t>Селиверстов А.Д. Этика делового общения: учебное пособие / А.Д. Селиверстов, И.Ю. Федулова. – Воронеж: ФГОУ ВПО ВГАУ, 2014. – 231 с.</w:t>
            </w:r>
          </w:p>
        </w:tc>
      </w:tr>
      <w:tr w:rsidR="00AB7B01" w:rsidTr="003F7275">
        <w:tc>
          <w:tcPr>
            <w:tcW w:w="1994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45C07D2" wp14:editId="39A4F8DA">
                  <wp:extent cx="1074420" cy="1521927"/>
                  <wp:effectExtent l="0" t="0" r="0" b="2540"/>
                  <wp:docPr id="17" name="Рисунок 17" descr="C:\Documents and Settings\Администратор\Мои документы\Downloads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Администратор\Мои документы\Downloads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808" cy="152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AB7B01" w:rsidRDefault="00AB7B01" w:rsidP="003F7275">
            <w:pPr>
              <w:widowControl w:val="0"/>
              <w:spacing w:after="0" w:line="240" w:lineRule="auto"/>
            </w:pPr>
            <w:r>
              <w:rPr>
                <w:sz w:val="24"/>
                <w:szCs w:val="24"/>
              </w:rPr>
              <w:t xml:space="preserve">Шевцова Н.М. </w:t>
            </w:r>
            <w:r w:rsidRPr="00266626">
              <w:rPr>
                <w:sz w:val="24"/>
                <w:szCs w:val="24"/>
              </w:rPr>
              <w:t xml:space="preserve">Этика делового </w:t>
            </w:r>
            <w:r>
              <w:rPr>
                <w:sz w:val="24"/>
                <w:szCs w:val="24"/>
              </w:rPr>
              <w:t>общения: учебное пособие /</w:t>
            </w:r>
            <w:r w:rsidRPr="00266626">
              <w:rPr>
                <w:sz w:val="24"/>
                <w:szCs w:val="24"/>
              </w:rPr>
              <w:t xml:space="preserve"> Н.М. Шевцова, И.М. Кузнецова, И.В. </w:t>
            </w:r>
            <w:proofErr w:type="spellStart"/>
            <w:r w:rsidRPr="00266626">
              <w:rPr>
                <w:sz w:val="24"/>
                <w:szCs w:val="24"/>
              </w:rPr>
              <w:t>Лаухина</w:t>
            </w:r>
            <w:proofErr w:type="spellEnd"/>
            <w:r w:rsidRPr="00266626">
              <w:rPr>
                <w:sz w:val="24"/>
                <w:szCs w:val="24"/>
              </w:rPr>
              <w:t>. – Воронеж: Кварта, 2013. – 180 с</w:t>
            </w:r>
            <w:r w:rsidRPr="008F1EC7">
              <w:rPr>
                <w:szCs w:val="20"/>
              </w:rPr>
              <w:t>.</w:t>
            </w:r>
          </w:p>
        </w:tc>
        <w:tc>
          <w:tcPr>
            <w:tcW w:w="1958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8EB9CD0" wp14:editId="51EB9454">
                  <wp:extent cx="1097280" cy="1570004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57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B01" w:rsidRPr="00593DEA" w:rsidRDefault="00AB7B01" w:rsidP="003F7275">
            <w:pPr>
              <w:widowControl w:val="0"/>
              <w:spacing w:after="0" w:line="24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2833" w:type="dxa"/>
          </w:tcPr>
          <w:p w:rsidR="00AB7B01" w:rsidRPr="00266626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66626">
              <w:rPr>
                <w:sz w:val="24"/>
                <w:szCs w:val="24"/>
              </w:rPr>
              <w:t>Закшевская</w:t>
            </w:r>
            <w:proofErr w:type="spellEnd"/>
            <w:r w:rsidRPr="00266626">
              <w:rPr>
                <w:sz w:val="24"/>
                <w:szCs w:val="24"/>
              </w:rPr>
              <w:t xml:space="preserve"> Е.В. Логистика: учебное пособие / Е.В. </w:t>
            </w:r>
            <w:proofErr w:type="spellStart"/>
            <w:r w:rsidRPr="00266626">
              <w:rPr>
                <w:sz w:val="24"/>
                <w:szCs w:val="24"/>
              </w:rPr>
              <w:t>Закшевская</w:t>
            </w:r>
            <w:proofErr w:type="spellEnd"/>
            <w:r w:rsidRPr="00266626">
              <w:rPr>
                <w:sz w:val="24"/>
                <w:szCs w:val="24"/>
              </w:rPr>
              <w:t xml:space="preserve">, Т.В. </w:t>
            </w:r>
            <w:proofErr w:type="spellStart"/>
            <w:r w:rsidRPr="00266626">
              <w:rPr>
                <w:sz w:val="24"/>
                <w:szCs w:val="24"/>
              </w:rPr>
              <w:t>Сабетова</w:t>
            </w:r>
            <w:proofErr w:type="spellEnd"/>
            <w:r w:rsidRPr="00266626">
              <w:rPr>
                <w:sz w:val="24"/>
                <w:szCs w:val="24"/>
              </w:rPr>
              <w:t xml:space="preserve">, Т.В. </w:t>
            </w:r>
            <w:proofErr w:type="spellStart"/>
            <w:r w:rsidRPr="00266626">
              <w:rPr>
                <w:sz w:val="24"/>
                <w:szCs w:val="24"/>
              </w:rPr>
              <w:t>Закшевская</w:t>
            </w:r>
            <w:proofErr w:type="spellEnd"/>
            <w:r w:rsidRPr="00266626">
              <w:rPr>
                <w:sz w:val="24"/>
                <w:szCs w:val="24"/>
              </w:rPr>
              <w:t xml:space="preserve">. – Воронеж: ФГБОУ ВПО </w:t>
            </w:r>
            <w:proofErr w:type="gramStart"/>
            <w:r w:rsidRPr="00266626">
              <w:rPr>
                <w:sz w:val="24"/>
                <w:szCs w:val="24"/>
              </w:rPr>
              <w:t>Воронежский</w:t>
            </w:r>
            <w:proofErr w:type="gramEnd"/>
            <w:r w:rsidRPr="00266626">
              <w:rPr>
                <w:sz w:val="24"/>
                <w:szCs w:val="24"/>
              </w:rPr>
              <w:t xml:space="preserve"> ГАУ, 2013. – 144 с.</w:t>
            </w:r>
          </w:p>
        </w:tc>
      </w:tr>
      <w:tr w:rsidR="00AB7B01" w:rsidTr="003F7275">
        <w:tc>
          <w:tcPr>
            <w:tcW w:w="1994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5A64044" wp14:editId="65FC642A">
                  <wp:extent cx="1074420" cy="1534886"/>
                  <wp:effectExtent l="0" t="0" r="0" b="8255"/>
                  <wp:docPr id="19" name="Рисунок 19" descr="C:\Documents and Settings\Администратор\Мои документы\Downloads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Администратор\Мои документы\Downloads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025" cy="154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:rsidR="00AB7B01" w:rsidRDefault="00AB7B01" w:rsidP="003F7275">
            <w:pPr>
              <w:widowControl w:val="0"/>
              <w:tabs>
                <w:tab w:val="left" w:pos="1560"/>
              </w:tabs>
              <w:spacing w:after="0" w:line="240" w:lineRule="auto"/>
            </w:pPr>
            <w:r w:rsidRPr="00266626">
              <w:rPr>
                <w:sz w:val="24"/>
                <w:szCs w:val="24"/>
              </w:rPr>
              <w:t xml:space="preserve">Шевцова Н.М. Управление человеческими ресурсами: учебное пособие / Н.М. Шевцова, Я.М. </w:t>
            </w:r>
            <w:proofErr w:type="spellStart"/>
            <w:r w:rsidRPr="00266626">
              <w:rPr>
                <w:sz w:val="24"/>
                <w:szCs w:val="24"/>
              </w:rPr>
              <w:t>Чапская</w:t>
            </w:r>
            <w:proofErr w:type="spellEnd"/>
            <w:r w:rsidRPr="00266626">
              <w:rPr>
                <w:sz w:val="24"/>
                <w:szCs w:val="24"/>
              </w:rPr>
              <w:t>. – Воронеж: Кварта, 2013. – 156 с.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58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 w:rsidRPr="00250442"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E9B9BF1" wp14:editId="52BA299E">
                  <wp:extent cx="1097280" cy="1601978"/>
                  <wp:effectExtent l="0" t="0" r="7620" b="0"/>
                  <wp:docPr id="20" name="Рисунок 20" descr="F:\для сайта\AppData\Local\Temp\FineReader11.00\media\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ля сайта\AppData\Local\Temp\FineReader11.00\media\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11" cy="160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AB7B01" w:rsidRPr="00250442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50442">
              <w:rPr>
                <w:sz w:val="24"/>
                <w:szCs w:val="24"/>
              </w:rPr>
              <w:t>Закшевская</w:t>
            </w:r>
            <w:proofErr w:type="spellEnd"/>
            <w:r w:rsidRPr="00250442">
              <w:rPr>
                <w:sz w:val="24"/>
                <w:szCs w:val="24"/>
              </w:rPr>
              <w:t xml:space="preserve"> Е. В. Менеджмент: учебное пособие / Е. В. </w:t>
            </w:r>
            <w:proofErr w:type="spellStart"/>
            <w:r w:rsidRPr="00250442">
              <w:rPr>
                <w:sz w:val="24"/>
                <w:szCs w:val="24"/>
              </w:rPr>
              <w:t>Закшевская</w:t>
            </w:r>
            <w:proofErr w:type="spellEnd"/>
            <w:r w:rsidRPr="00250442">
              <w:rPr>
                <w:sz w:val="24"/>
                <w:szCs w:val="24"/>
              </w:rPr>
              <w:t xml:space="preserve">, С. Н. Коновалова, Р. П. </w:t>
            </w:r>
            <w:proofErr w:type="spellStart"/>
            <w:r w:rsidRPr="00250442">
              <w:rPr>
                <w:sz w:val="24"/>
                <w:szCs w:val="24"/>
              </w:rPr>
              <w:t>Бело</w:t>
            </w:r>
            <w:r>
              <w:rPr>
                <w:sz w:val="24"/>
                <w:szCs w:val="24"/>
              </w:rPr>
              <w:t>липов</w:t>
            </w:r>
            <w:proofErr w:type="spellEnd"/>
            <w:r>
              <w:rPr>
                <w:sz w:val="24"/>
                <w:szCs w:val="24"/>
              </w:rPr>
              <w:t>.- Воронеж. ВГАУ</w:t>
            </w:r>
            <w:r w:rsidRPr="00250442">
              <w:rPr>
                <w:sz w:val="24"/>
                <w:szCs w:val="24"/>
              </w:rPr>
              <w:t xml:space="preserve"> - 2013 - 440 с.</w:t>
            </w:r>
          </w:p>
        </w:tc>
      </w:tr>
      <w:tr w:rsidR="00AB7B01" w:rsidTr="003F7275">
        <w:tc>
          <w:tcPr>
            <w:tcW w:w="1994" w:type="dxa"/>
          </w:tcPr>
          <w:p w:rsidR="00AB7B01" w:rsidRPr="00250442" w:rsidRDefault="00AB7B01" w:rsidP="003F7275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en-US"/>
              </w:rPr>
            </w:pPr>
          </w:p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ADB6DA9" wp14:editId="5F0ACF60">
                  <wp:extent cx="1075196" cy="15316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65" cy="155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B01" w:rsidRPr="00593DEA" w:rsidRDefault="00AB7B01" w:rsidP="003F7275">
            <w:pPr>
              <w:widowControl w:val="0"/>
              <w:spacing w:after="0" w:line="24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2821" w:type="dxa"/>
          </w:tcPr>
          <w:p w:rsidR="00AB7B01" w:rsidRDefault="00AB7B01" w:rsidP="003F7275">
            <w:pPr>
              <w:widowControl w:val="0"/>
              <w:spacing w:after="0" w:line="240" w:lineRule="auto"/>
            </w:pPr>
            <w:proofErr w:type="spellStart"/>
            <w:r w:rsidRPr="00FB0D64">
              <w:rPr>
                <w:sz w:val="24"/>
                <w:szCs w:val="24"/>
              </w:rPr>
              <w:t>Закшевская</w:t>
            </w:r>
            <w:proofErr w:type="spellEnd"/>
            <w:r w:rsidRPr="00FB0D64">
              <w:rPr>
                <w:sz w:val="24"/>
                <w:szCs w:val="24"/>
              </w:rPr>
              <w:t xml:space="preserve"> Е.В. Маркетинг: учебное пособие / Е.В. </w:t>
            </w:r>
            <w:proofErr w:type="spellStart"/>
            <w:r w:rsidRPr="00FB0D64">
              <w:rPr>
                <w:sz w:val="24"/>
                <w:szCs w:val="24"/>
              </w:rPr>
              <w:t>Закшевская</w:t>
            </w:r>
            <w:proofErr w:type="spellEnd"/>
            <w:r w:rsidRPr="00FB0D64">
              <w:rPr>
                <w:sz w:val="24"/>
                <w:szCs w:val="24"/>
              </w:rPr>
              <w:t xml:space="preserve">, Р.П. </w:t>
            </w:r>
            <w:proofErr w:type="spellStart"/>
            <w:r w:rsidRPr="00FB0D64">
              <w:rPr>
                <w:sz w:val="24"/>
                <w:szCs w:val="24"/>
              </w:rPr>
              <w:t>Белолипов</w:t>
            </w:r>
            <w:proofErr w:type="spellEnd"/>
            <w:r w:rsidRPr="00FB0D64">
              <w:rPr>
                <w:sz w:val="24"/>
                <w:szCs w:val="24"/>
              </w:rPr>
              <w:t xml:space="preserve">, Д.С. Климентов [и др.] // Под ред. проф. Е.В. </w:t>
            </w:r>
            <w:proofErr w:type="spellStart"/>
            <w:r w:rsidRPr="00FB0D64">
              <w:rPr>
                <w:sz w:val="24"/>
                <w:szCs w:val="24"/>
              </w:rPr>
              <w:t>Закшевской</w:t>
            </w:r>
            <w:proofErr w:type="spellEnd"/>
            <w:r w:rsidRPr="00FB0D64">
              <w:rPr>
                <w:sz w:val="24"/>
                <w:szCs w:val="24"/>
              </w:rPr>
              <w:t xml:space="preserve">. – М.: </w:t>
            </w:r>
            <w:proofErr w:type="spellStart"/>
            <w:r w:rsidRPr="00FB0D64">
              <w:rPr>
                <w:sz w:val="24"/>
                <w:szCs w:val="24"/>
              </w:rPr>
              <w:t>КолосС</w:t>
            </w:r>
            <w:proofErr w:type="spellEnd"/>
            <w:r w:rsidRPr="00FB0D64">
              <w:rPr>
                <w:sz w:val="24"/>
                <w:szCs w:val="24"/>
              </w:rPr>
              <w:t>, 2012. – 247 с.</w:t>
            </w:r>
          </w:p>
        </w:tc>
        <w:tc>
          <w:tcPr>
            <w:tcW w:w="1958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CC26DB1" wp14:editId="09F6F4A6">
                  <wp:extent cx="1085349" cy="1543050"/>
                  <wp:effectExtent l="0" t="0" r="635" b="0"/>
                  <wp:docPr id="22" name="Рисунок 22" descr="мордовц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мордовц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82" cy="156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AB7B01" w:rsidRDefault="00AB7B01" w:rsidP="003F7275">
            <w:pPr>
              <w:widowControl w:val="0"/>
              <w:tabs>
                <w:tab w:val="left" w:pos="1560"/>
              </w:tabs>
              <w:spacing w:after="0" w:line="240" w:lineRule="auto"/>
            </w:pPr>
            <w:r w:rsidRPr="00250442">
              <w:rPr>
                <w:sz w:val="24"/>
                <w:szCs w:val="24"/>
              </w:rPr>
              <w:t xml:space="preserve">Экономика, управление техническим и технологическим сервисом в АПК: учебное пособие/ </w:t>
            </w:r>
            <w:proofErr w:type="spellStart"/>
            <w:r w:rsidRPr="00250442">
              <w:rPr>
                <w:sz w:val="24"/>
                <w:szCs w:val="24"/>
              </w:rPr>
              <w:t>Колл</w:t>
            </w:r>
            <w:proofErr w:type="spellEnd"/>
            <w:proofErr w:type="gramStart"/>
            <w:r w:rsidRPr="00250442">
              <w:rPr>
                <w:sz w:val="24"/>
                <w:szCs w:val="24"/>
              </w:rPr>
              <w:t>.</w:t>
            </w:r>
            <w:proofErr w:type="gramEnd"/>
            <w:r w:rsidRPr="00250442">
              <w:rPr>
                <w:sz w:val="24"/>
                <w:szCs w:val="24"/>
              </w:rPr>
              <w:t xml:space="preserve"> </w:t>
            </w:r>
            <w:proofErr w:type="gramStart"/>
            <w:r w:rsidRPr="00250442">
              <w:rPr>
                <w:sz w:val="24"/>
                <w:szCs w:val="24"/>
              </w:rPr>
              <w:t>а</w:t>
            </w:r>
            <w:proofErr w:type="gramEnd"/>
            <w:r w:rsidRPr="00250442">
              <w:rPr>
                <w:sz w:val="24"/>
                <w:szCs w:val="24"/>
              </w:rPr>
              <w:t xml:space="preserve">второв; под ред. А.А. </w:t>
            </w:r>
            <w:proofErr w:type="spellStart"/>
            <w:r w:rsidRPr="00250442">
              <w:rPr>
                <w:sz w:val="24"/>
                <w:szCs w:val="24"/>
              </w:rPr>
              <w:t>Мордовцева</w:t>
            </w:r>
            <w:proofErr w:type="spellEnd"/>
            <w:r w:rsidRPr="00250442">
              <w:rPr>
                <w:sz w:val="24"/>
                <w:szCs w:val="24"/>
              </w:rPr>
              <w:t xml:space="preserve">. – Воронеж: ФГОУ ВПО </w:t>
            </w:r>
            <w:proofErr w:type="gramStart"/>
            <w:r w:rsidRPr="00250442">
              <w:rPr>
                <w:sz w:val="24"/>
                <w:szCs w:val="24"/>
              </w:rPr>
              <w:t>Воронежский</w:t>
            </w:r>
            <w:proofErr w:type="gramEnd"/>
            <w:r w:rsidRPr="00250442">
              <w:rPr>
                <w:sz w:val="24"/>
                <w:szCs w:val="24"/>
              </w:rPr>
              <w:t xml:space="preserve"> ГАУ, 2011. – 140 с.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B7B01" w:rsidTr="003F7275">
        <w:tc>
          <w:tcPr>
            <w:tcW w:w="1994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2143382" wp14:editId="3C08ECB3">
                  <wp:extent cx="1074420" cy="1542072"/>
                  <wp:effectExtent l="0" t="0" r="0" b="1270"/>
                  <wp:docPr id="23" name="Рисунок 23" descr="шумейко коновал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шумейко коновал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31" cy="155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B01" w:rsidRPr="00593DEA" w:rsidRDefault="00AB7B01" w:rsidP="003F7275">
            <w:pPr>
              <w:widowControl w:val="0"/>
              <w:spacing w:after="0" w:line="24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2821" w:type="dxa"/>
          </w:tcPr>
          <w:p w:rsidR="00AB7B01" w:rsidRPr="00B00963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B00963">
              <w:rPr>
                <w:sz w:val="24"/>
                <w:szCs w:val="24"/>
              </w:rPr>
              <w:t>Демченко А.Ф. Управление персоналом: учебное пособие / А.Ф. Демченко, А.М Шумейко, С.Н. Коновалова. – Воронеж: ВГАУ, 2007. – 203 с.</w:t>
            </w:r>
          </w:p>
        </w:tc>
        <w:tc>
          <w:tcPr>
            <w:tcW w:w="1958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D6D6D23" wp14:editId="2A00B6F3">
                  <wp:extent cx="1085850" cy="1497142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448" cy="150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AB7B01" w:rsidRDefault="00AB7B01" w:rsidP="003F7275">
            <w:pPr>
              <w:widowControl w:val="0"/>
              <w:tabs>
                <w:tab w:val="left" w:pos="1560"/>
              </w:tabs>
              <w:spacing w:after="0" w:line="240" w:lineRule="auto"/>
            </w:pPr>
            <w:proofErr w:type="spellStart"/>
            <w:r w:rsidRPr="00B00963">
              <w:rPr>
                <w:sz w:val="24"/>
                <w:szCs w:val="24"/>
              </w:rPr>
              <w:t>Закшевская</w:t>
            </w:r>
            <w:proofErr w:type="spellEnd"/>
            <w:r w:rsidRPr="00B00963">
              <w:rPr>
                <w:sz w:val="24"/>
                <w:szCs w:val="24"/>
              </w:rPr>
              <w:t xml:space="preserve"> Е.В. Маркетинг: учебное пособие / Е.В. </w:t>
            </w:r>
            <w:proofErr w:type="spellStart"/>
            <w:r w:rsidRPr="00B00963">
              <w:rPr>
                <w:sz w:val="24"/>
                <w:szCs w:val="24"/>
              </w:rPr>
              <w:t>Закшевская</w:t>
            </w:r>
            <w:proofErr w:type="spellEnd"/>
            <w:r w:rsidRPr="00B00963">
              <w:rPr>
                <w:sz w:val="24"/>
                <w:szCs w:val="24"/>
              </w:rPr>
              <w:t xml:space="preserve">, Р.П. </w:t>
            </w:r>
            <w:proofErr w:type="spellStart"/>
            <w:r w:rsidRPr="00B00963">
              <w:rPr>
                <w:sz w:val="24"/>
                <w:szCs w:val="24"/>
              </w:rPr>
              <w:t>Белолипов</w:t>
            </w:r>
            <w:proofErr w:type="spellEnd"/>
            <w:r w:rsidRPr="00B00963">
              <w:rPr>
                <w:sz w:val="24"/>
                <w:szCs w:val="24"/>
              </w:rPr>
              <w:t xml:space="preserve">, О.В. Фирсова [и др.] // Под ред. проф. Е.В. </w:t>
            </w:r>
            <w:proofErr w:type="spellStart"/>
            <w:r w:rsidRPr="00B00963">
              <w:rPr>
                <w:sz w:val="24"/>
                <w:szCs w:val="24"/>
              </w:rPr>
              <w:t>Закшевской</w:t>
            </w:r>
            <w:proofErr w:type="spellEnd"/>
            <w:r w:rsidRPr="00B00963">
              <w:rPr>
                <w:sz w:val="24"/>
                <w:szCs w:val="24"/>
              </w:rPr>
              <w:t xml:space="preserve">. – Воронеж: ВГАУ, 2007. – 330 с.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B7B01" w:rsidTr="003F7275">
        <w:tc>
          <w:tcPr>
            <w:tcW w:w="1994" w:type="dxa"/>
          </w:tcPr>
          <w:p w:rsidR="00AB7B01" w:rsidRDefault="00AB7B01" w:rsidP="003F7275">
            <w:pPr>
              <w:widowControl w:val="0"/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8775CF1" wp14:editId="1635937F">
                  <wp:extent cx="1074420" cy="1517146"/>
                  <wp:effectExtent l="0" t="0" r="0" b="6985"/>
                  <wp:docPr id="25" name="Рисунок 25" descr="коновалова шумей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коновалова шумей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51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2" w:type="dxa"/>
            <w:gridSpan w:val="3"/>
          </w:tcPr>
          <w:p w:rsidR="00AB7B01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B00963">
              <w:rPr>
                <w:sz w:val="24"/>
                <w:szCs w:val="24"/>
              </w:rPr>
              <w:t xml:space="preserve">Демченко А.Ф. Документационное обеспечение управления: учебное пособие / А.Ф. Демченко, А.М Шумейко, С.Н. Коновалова. Изд. 3-е, </w:t>
            </w:r>
            <w:proofErr w:type="spellStart"/>
            <w:r w:rsidRPr="00B00963">
              <w:rPr>
                <w:sz w:val="24"/>
                <w:szCs w:val="24"/>
              </w:rPr>
              <w:t>перераб</w:t>
            </w:r>
            <w:proofErr w:type="spellEnd"/>
            <w:r w:rsidRPr="00B00963">
              <w:rPr>
                <w:sz w:val="24"/>
                <w:szCs w:val="24"/>
              </w:rPr>
              <w:t>. и доп. – Воронеж: ФГОУ ВПО ВГАУ, 2006. – 237 с.</w:t>
            </w:r>
          </w:p>
          <w:p w:rsidR="00AB7B01" w:rsidRDefault="00AB7B01" w:rsidP="003F727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AB7B01" w:rsidRDefault="00AB7B01" w:rsidP="003F7275">
            <w:pPr>
              <w:widowControl w:val="0"/>
              <w:spacing w:after="0" w:line="240" w:lineRule="auto"/>
            </w:pPr>
            <w:proofErr w:type="spellStart"/>
            <w:r w:rsidRPr="00B00963">
              <w:rPr>
                <w:sz w:val="24"/>
                <w:szCs w:val="24"/>
              </w:rPr>
              <w:t>Боева</w:t>
            </w:r>
            <w:proofErr w:type="spellEnd"/>
            <w:r w:rsidRPr="00B00963">
              <w:rPr>
                <w:sz w:val="24"/>
                <w:szCs w:val="24"/>
              </w:rPr>
              <w:t xml:space="preserve"> А. А. Экономика и менеджмент безопасности: учеб</w:t>
            </w:r>
            <w:proofErr w:type="gramStart"/>
            <w:r w:rsidRPr="00B00963">
              <w:rPr>
                <w:sz w:val="24"/>
                <w:szCs w:val="24"/>
              </w:rPr>
              <w:t>.</w:t>
            </w:r>
            <w:proofErr w:type="gramEnd"/>
            <w:r w:rsidRPr="00B00963">
              <w:rPr>
                <w:sz w:val="24"/>
                <w:szCs w:val="24"/>
              </w:rPr>
              <w:t xml:space="preserve"> </w:t>
            </w:r>
            <w:proofErr w:type="gramStart"/>
            <w:r w:rsidRPr="00B00963">
              <w:rPr>
                <w:sz w:val="24"/>
                <w:szCs w:val="24"/>
              </w:rPr>
              <w:t>п</w:t>
            </w:r>
            <w:proofErr w:type="gramEnd"/>
            <w:r w:rsidRPr="00B00963">
              <w:rPr>
                <w:sz w:val="24"/>
                <w:szCs w:val="24"/>
              </w:rPr>
              <w:t xml:space="preserve">особие / А. А. </w:t>
            </w:r>
            <w:proofErr w:type="spellStart"/>
            <w:r w:rsidRPr="00B00963">
              <w:rPr>
                <w:sz w:val="24"/>
                <w:szCs w:val="24"/>
              </w:rPr>
              <w:t>Боева</w:t>
            </w:r>
            <w:proofErr w:type="spellEnd"/>
            <w:r w:rsidRPr="00B00963">
              <w:rPr>
                <w:sz w:val="24"/>
                <w:szCs w:val="24"/>
              </w:rPr>
              <w:t xml:space="preserve">, А.А. Мордовцев. Воронеж: ФГБОУ </w:t>
            </w:r>
            <w:proofErr w:type="gramStart"/>
            <w:r w:rsidRPr="00B00963">
              <w:rPr>
                <w:sz w:val="24"/>
                <w:szCs w:val="24"/>
              </w:rPr>
              <w:t>ВО</w:t>
            </w:r>
            <w:proofErr w:type="gramEnd"/>
            <w:r w:rsidRPr="00B00963">
              <w:rPr>
                <w:sz w:val="24"/>
                <w:szCs w:val="24"/>
              </w:rPr>
              <w:t xml:space="preserve"> «Воронежский  государственный технический университет». 2016.- 86 с.</w:t>
            </w:r>
          </w:p>
        </w:tc>
      </w:tr>
    </w:tbl>
    <w:p w:rsidR="00517089" w:rsidRDefault="00517089">
      <w:bookmarkStart w:id="0" w:name="_GoBack"/>
      <w:bookmarkEnd w:id="0"/>
    </w:p>
    <w:sectPr w:rsidR="00517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A3E"/>
    <w:rsid w:val="00495A2A"/>
    <w:rsid w:val="00517089"/>
    <w:rsid w:val="00AB7B01"/>
    <w:rsid w:val="00E7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B01"/>
    <w:pPr>
      <w:spacing w:after="200" w:line="276" w:lineRule="auto"/>
    </w:pPr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495A2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95A2A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A2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95A2A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495A2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95A2A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a3">
    <w:name w:val="Strong"/>
    <w:uiPriority w:val="22"/>
    <w:qFormat/>
    <w:rsid w:val="00495A2A"/>
    <w:rPr>
      <w:b/>
      <w:bCs/>
    </w:rPr>
  </w:style>
  <w:style w:type="table" w:styleId="a4">
    <w:name w:val="Table Grid"/>
    <w:basedOn w:val="a1"/>
    <w:uiPriority w:val="59"/>
    <w:rsid w:val="00AB7B01"/>
    <w:rPr>
      <w:rFonts w:ascii="Times New Roman" w:hAnsi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B01"/>
    <w:pPr>
      <w:spacing w:after="200" w:line="276" w:lineRule="auto"/>
    </w:pPr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495A2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95A2A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A2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95A2A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495A2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95A2A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a3">
    <w:name w:val="Strong"/>
    <w:uiPriority w:val="22"/>
    <w:qFormat/>
    <w:rsid w:val="00495A2A"/>
    <w:rPr>
      <w:b/>
      <w:bCs/>
    </w:rPr>
  </w:style>
  <w:style w:type="table" w:styleId="a4">
    <w:name w:val="Table Grid"/>
    <w:basedOn w:val="a1"/>
    <w:uiPriority w:val="59"/>
    <w:rsid w:val="00AB7B01"/>
    <w:rPr>
      <w:rFonts w:ascii="Times New Roman" w:hAnsi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file:///F:\&#1076;&#1083;&#1103;%20&#1089;&#1072;&#1081;&#1090;&#1072;\AppData\Local\Temp\FineReader11.00\media\image10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590</Words>
  <Characters>3364</Characters>
  <Application>Microsoft Office Word</Application>
  <DocSecurity>0</DocSecurity>
  <Lines>28</Lines>
  <Paragraphs>7</Paragraphs>
  <ScaleCrop>false</ScaleCrop>
  <Company/>
  <LinksUpToDate>false</LinksUpToDate>
  <CharactersWithSpaces>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2019-06-10T19:12:00Z</dcterms:created>
  <dcterms:modified xsi:type="dcterms:W3CDTF">2019-06-10T19:12:00Z</dcterms:modified>
</cp:coreProperties>
</file>